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0BB19E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91399" w:rsidRPr="00491399">
        <w:t xml:space="preserve"> </w:t>
      </w:r>
      <w:r w:rsidR="00491399" w:rsidRPr="00491399">
        <w:rPr>
          <w:rFonts w:ascii="Arial" w:hAnsi="Arial" w:cs="Arial"/>
          <w:b/>
          <w:sz w:val="24"/>
          <w:szCs w:val="24"/>
          <w:lang w:eastAsia="ja-JP"/>
        </w:rPr>
        <w:t>RP-213125</w:t>
      </w:r>
    </w:p>
    <w:p w14:paraId="74D3B354" w14:textId="417E946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C99A64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1399">
        <w:rPr>
          <w:rFonts w:ascii="Arial" w:hAnsi="Arial" w:cs="Arial"/>
        </w:rPr>
        <w:t>9.4.1.1</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87CEC" w14:paraId="34B38E15" w14:textId="77777777" w:rsidTr="00F6695D">
        <w:tc>
          <w:tcPr>
            <w:tcW w:w="2436" w:type="dxa"/>
            <w:tcBorders>
              <w:top w:val="single" w:sz="4" w:space="0" w:color="auto"/>
              <w:left w:val="single" w:sz="4" w:space="0" w:color="auto"/>
              <w:bottom w:val="single" w:sz="4" w:space="0" w:color="auto"/>
              <w:right w:val="single" w:sz="4" w:space="0" w:color="auto"/>
            </w:tcBorders>
            <w:hideMark/>
          </w:tcPr>
          <w:p w14:paraId="33C994DD" w14:textId="77777777" w:rsidR="00787CEC" w:rsidRDefault="00787CEC" w:rsidP="00F6695D">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5760B95A" w14:textId="77777777" w:rsidR="00787CEC" w:rsidRDefault="00787CEC" w:rsidP="00F6695D">
            <w:pPr>
              <w:tabs>
                <w:tab w:val="left" w:pos="567"/>
              </w:tabs>
              <w:spacing w:after="0"/>
              <w:rPr>
                <w:rFonts w:ascii="Arial" w:hAnsi="Arial" w:cs="Arial"/>
              </w:rPr>
            </w:pPr>
            <w:r>
              <w:rPr>
                <w:rFonts w:ascii="Arial" w:hAnsi="Arial" w:cs="Arial"/>
                <w:lang w:eastAsia="ja-JP"/>
              </w:rPr>
              <w:t>Introduction of 6GHz NR licensed bands</w:t>
            </w:r>
          </w:p>
        </w:tc>
      </w:tr>
      <w:tr w:rsidR="00787CEC" w14:paraId="5B051AB1" w14:textId="77777777" w:rsidTr="00F6695D">
        <w:tc>
          <w:tcPr>
            <w:tcW w:w="2436" w:type="dxa"/>
            <w:tcBorders>
              <w:top w:val="single" w:sz="4" w:space="0" w:color="auto"/>
              <w:left w:val="single" w:sz="4" w:space="0" w:color="auto"/>
              <w:bottom w:val="single" w:sz="4" w:space="0" w:color="auto"/>
              <w:right w:val="single" w:sz="4" w:space="0" w:color="auto"/>
            </w:tcBorders>
            <w:hideMark/>
          </w:tcPr>
          <w:p w14:paraId="675E940B" w14:textId="77777777" w:rsidR="00787CEC" w:rsidRDefault="00787CEC" w:rsidP="00F6695D">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326250B9" w14:textId="77777777" w:rsidR="00787CEC" w:rsidRDefault="00787CEC" w:rsidP="00F6695D">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00BFA42D" w14:textId="77777777" w:rsidR="00787CEC" w:rsidRDefault="00787CEC" w:rsidP="00F6695D">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5309F317" w14:textId="77777777" w:rsidR="00787CEC" w:rsidRDefault="00787CEC" w:rsidP="00F6695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FBFA1A8" w14:textId="77777777" w:rsidR="00787CEC" w:rsidRDefault="00787CEC" w:rsidP="00F6695D">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35A98957" w14:textId="77777777" w:rsidR="00787CEC" w:rsidRDefault="00787CEC" w:rsidP="00F6695D">
            <w:pPr>
              <w:tabs>
                <w:tab w:val="left" w:pos="567"/>
              </w:tabs>
              <w:spacing w:after="0"/>
              <w:rPr>
                <w:rFonts w:ascii="Arial" w:hAnsi="Arial" w:cs="Arial"/>
              </w:rPr>
            </w:pPr>
            <w:r>
              <w:rPr>
                <w:rFonts w:ascii="Arial" w:hAnsi="Arial" w:cs="Arial"/>
              </w:rPr>
              <w:t>Performance part:</w:t>
            </w:r>
          </w:p>
          <w:p w14:paraId="4406AA3E" w14:textId="77777777" w:rsidR="00787CEC" w:rsidRDefault="00787CEC" w:rsidP="00F6695D">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4EBDEBFB" w14:textId="77777777" w:rsidR="00787CEC" w:rsidRDefault="00787CEC" w:rsidP="00F6695D">
            <w:pPr>
              <w:tabs>
                <w:tab w:val="left" w:pos="567"/>
              </w:tabs>
              <w:spacing w:after="0"/>
              <w:rPr>
                <w:rFonts w:ascii="Arial" w:hAnsi="Arial" w:cs="Arial"/>
              </w:rPr>
            </w:pPr>
            <w:r>
              <w:rPr>
                <w:rFonts w:ascii="Arial" w:hAnsi="Arial" w:cs="Arial"/>
              </w:rPr>
              <w:t>Testing part:</w:t>
            </w:r>
          </w:p>
          <w:p w14:paraId="6712E5C1" w14:textId="77777777" w:rsidR="00787CEC" w:rsidRDefault="00787CEC" w:rsidP="00F6695D">
            <w:pPr>
              <w:tabs>
                <w:tab w:val="left" w:pos="567"/>
              </w:tabs>
              <w:spacing w:after="0"/>
              <w:rPr>
                <w:rFonts w:ascii="Arial" w:hAnsi="Arial" w:cs="Arial"/>
                <w:lang w:eastAsia="ja-JP"/>
              </w:rPr>
            </w:pPr>
            <w:r>
              <w:rPr>
                <w:rFonts w:ascii="Arial" w:hAnsi="Arial" w:cs="Arial"/>
                <w:lang w:eastAsia="ja-JP"/>
              </w:rPr>
              <w:t>No</w:t>
            </w:r>
          </w:p>
        </w:tc>
      </w:tr>
      <w:tr w:rsidR="00787CEC" w14:paraId="1E821F3D" w14:textId="77777777" w:rsidTr="00F6695D">
        <w:tc>
          <w:tcPr>
            <w:tcW w:w="2436" w:type="dxa"/>
            <w:tcBorders>
              <w:top w:val="single" w:sz="4" w:space="0" w:color="auto"/>
              <w:left w:val="single" w:sz="4" w:space="0" w:color="auto"/>
              <w:bottom w:val="single" w:sz="4" w:space="0" w:color="auto"/>
              <w:right w:val="single" w:sz="4" w:space="0" w:color="auto"/>
            </w:tcBorders>
            <w:hideMark/>
          </w:tcPr>
          <w:p w14:paraId="6DDDE29F" w14:textId="77777777" w:rsidR="00787CEC" w:rsidRDefault="00787CEC" w:rsidP="00F6695D">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744BE44C" w14:textId="77777777" w:rsidR="00787CEC" w:rsidRDefault="00787CEC" w:rsidP="00F6695D">
            <w:pPr>
              <w:tabs>
                <w:tab w:val="left" w:pos="567"/>
              </w:tabs>
              <w:spacing w:after="0"/>
              <w:rPr>
                <w:rFonts w:ascii="Arial" w:hAnsi="Arial" w:cs="Arial"/>
              </w:rPr>
            </w:pPr>
            <w:r>
              <w:rPr>
                <w:rFonts w:ascii="Arial" w:hAnsi="Arial" w:cs="Arial"/>
              </w:rPr>
              <w:t>NR_6GHz</w:t>
            </w:r>
          </w:p>
        </w:tc>
      </w:tr>
      <w:tr w:rsidR="00787CEC" w14:paraId="1F427A0D" w14:textId="77777777" w:rsidTr="00F6695D">
        <w:tc>
          <w:tcPr>
            <w:tcW w:w="2436" w:type="dxa"/>
            <w:tcBorders>
              <w:top w:val="single" w:sz="4" w:space="0" w:color="auto"/>
              <w:left w:val="single" w:sz="4" w:space="0" w:color="auto"/>
              <w:bottom w:val="single" w:sz="4" w:space="0" w:color="auto"/>
              <w:right w:val="single" w:sz="4" w:space="0" w:color="auto"/>
            </w:tcBorders>
            <w:hideMark/>
          </w:tcPr>
          <w:p w14:paraId="00F522BB" w14:textId="77777777" w:rsidR="00787CEC" w:rsidRDefault="00787CEC" w:rsidP="00F6695D">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574222EB" w14:textId="77777777" w:rsidR="00787CEC" w:rsidRDefault="00787CEC" w:rsidP="00F6695D">
            <w:pPr>
              <w:tabs>
                <w:tab w:val="left" w:pos="567"/>
              </w:tabs>
              <w:spacing w:after="0"/>
              <w:rPr>
                <w:rFonts w:ascii="Arial" w:hAnsi="Arial" w:cs="Arial"/>
                <w:lang w:eastAsia="ja-JP"/>
              </w:rPr>
            </w:pPr>
            <w:r>
              <w:rPr>
                <w:rFonts w:ascii="Arial" w:hAnsi="Arial" w:cs="Arial"/>
                <w:lang w:eastAsia="ja-JP"/>
              </w:rPr>
              <w:t>890050</w:t>
            </w:r>
          </w:p>
        </w:tc>
      </w:tr>
      <w:tr w:rsidR="00787CEC" w14:paraId="30D8D513" w14:textId="77777777" w:rsidTr="00F6695D">
        <w:tc>
          <w:tcPr>
            <w:tcW w:w="2436" w:type="dxa"/>
            <w:tcBorders>
              <w:top w:val="single" w:sz="4" w:space="0" w:color="auto"/>
              <w:left w:val="single" w:sz="4" w:space="0" w:color="auto"/>
              <w:bottom w:val="single" w:sz="4" w:space="0" w:color="auto"/>
              <w:right w:val="single" w:sz="4" w:space="0" w:color="auto"/>
            </w:tcBorders>
            <w:hideMark/>
          </w:tcPr>
          <w:p w14:paraId="5450FA25" w14:textId="77777777" w:rsidR="00787CEC" w:rsidRDefault="00787CEC" w:rsidP="00F6695D">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41994AD6" w14:textId="77777777" w:rsidR="00787CEC" w:rsidRDefault="00787CEC" w:rsidP="00F6695D">
            <w:pPr>
              <w:tabs>
                <w:tab w:val="left" w:pos="567"/>
              </w:tabs>
              <w:spacing w:after="0"/>
              <w:rPr>
                <w:rFonts w:ascii="Arial" w:hAnsi="Arial" w:cs="Arial"/>
                <w:lang w:eastAsia="ja-JP"/>
              </w:rPr>
            </w:pPr>
            <w:r>
              <w:rPr>
                <w:rFonts w:ascii="Arial" w:hAnsi="Arial" w:cs="Arial"/>
                <w:lang w:eastAsia="ja-JP"/>
              </w:rPr>
              <w:t>RP-202844</w:t>
            </w:r>
          </w:p>
        </w:tc>
      </w:tr>
      <w:tr w:rsidR="00787CEC" w14:paraId="1BF08AEB" w14:textId="77777777" w:rsidTr="00F6695D">
        <w:tc>
          <w:tcPr>
            <w:tcW w:w="2436" w:type="dxa"/>
            <w:tcBorders>
              <w:top w:val="single" w:sz="4" w:space="0" w:color="auto"/>
              <w:left w:val="single" w:sz="4" w:space="0" w:color="auto"/>
              <w:bottom w:val="single" w:sz="4" w:space="0" w:color="auto"/>
              <w:right w:val="single" w:sz="4" w:space="0" w:color="auto"/>
            </w:tcBorders>
            <w:hideMark/>
          </w:tcPr>
          <w:p w14:paraId="097311DF" w14:textId="77777777" w:rsidR="00787CEC" w:rsidRDefault="00787CEC" w:rsidP="00F6695D">
            <w:pPr>
              <w:tabs>
                <w:tab w:val="left" w:pos="567"/>
              </w:tabs>
              <w:spacing w:after="0"/>
              <w:rPr>
                <w:rFonts w:ascii="Arial" w:hAnsi="Arial" w:cs="Arial"/>
                <w:b/>
              </w:rPr>
            </w:pPr>
            <w:r>
              <w:rPr>
                <w:rFonts w:ascii="Arial" w:hAnsi="Arial" w:cs="Arial"/>
                <w:b/>
              </w:rPr>
              <w:t>Target Completion Date</w:t>
            </w:r>
          </w:p>
          <w:p w14:paraId="1E8154EE" w14:textId="77777777" w:rsidR="00787CEC" w:rsidRDefault="00787CEC" w:rsidP="00F6695D">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62A3FBC9" w14:textId="77777777" w:rsidR="00787CEC" w:rsidRDefault="00787CEC" w:rsidP="00F6695D">
            <w:pPr>
              <w:tabs>
                <w:tab w:val="left" w:pos="567"/>
              </w:tabs>
              <w:spacing w:after="0"/>
              <w:rPr>
                <w:rFonts w:ascii="Arial" w:hAnsi="Arial" w:cs="Arial"/>
                <w:lang w:eastAsia="ja-JP"/>
              </w:rPr>
            </w:pPr>
            <w:r>
              <w:rPr>
                <w:rFonts w:ascii="Arial" w:hAnsi="Arial" w:cs="Arial"/>
                <w:lang w:eastAsia="ja-JP"/>
              </w:rPr>
              <w:t xml:space="preserve">Study Item: </w:t>
            </w:r>
          </w:p>
          <w:p w14:paraId="47FF393E" w14:textId="77777777" w:rsidR="00787CEC" w:rsidRDefault="00787CEC" w:rsidP="00F6695D">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543D698" w14:textId="77777777" w:rsidR="00787CEC" w:rsidRDefault="00787CEC" w:rsidP="00F6695D">
            <w:pPr>
              <w:tabs>
                <w:tab w:val="left" w:pos="567"/>
              </w:tabs>
              <w:spacing w:after="0"/>
              <w:rPr>
                <w:rFonts w:ascii="Arial" w:eastAsia="Yu Mincho" w:hAnsi="Arial" w:cs="Arial"/>
                <w:color w:val="FF9201"/>
                <w:kern w:val="2"/>
                <w:lang w:val="en-US" w:eastAsia="ja-JP"/>
              </w:rPr>
            </w:pPr>
            <w:r>
              <w:rPr>
                <w:rFonts w:ascii="Arial" w:hAnsi="Arial" w:cs="Arial"/>
                <w:lang w:eastAsia="ja-JP"/>
              </w:rPr>
              <w:t xml:space="preserve">Core part: </w:t>
            </w:r>
            <w:bookmarkStart w:id="1" w:name="OLE_LINK104"/>
            <w:bookmarkStart w:id="2" w:name="OLE_LINK105"/>
            <w:r>
              <w:rPr>
                <w:rFonts w:ascii="Arial" w:hAnsi="Arial" w:cs="Arial"/>
                <w:lang w:eastAsia="ja-JP"/>
              </w:rPr>
              <w:t>03/202</w:t>
            </w:r>
            <w:bookmarkEnd w:id="1"/>
            <w:bookmarkEnd w:id="2"/>
            <w:r>
              <w:rPr>
                <w:rFonts w:ascii="Arial" w:hAnsi="Arial" w:cs="Arial"/>
                <w:lang w:eastAsia="ja-JP"/>
              </w:rPr>
              <w:t>2</w:t>
            </w:r>
          </w:p>
        </w:tc>
        <w:tc>
          <w:tcPr>
            <w:tcW w:w="2268" w:type="dxa"/>
            <w:tcBorders>
              <w:top w:val="single" w:sz="4" w:space="0" w:color="auto"/>
              <w:left w:val="single" w:sz="4" w:space="0" w:color="auto"/>
              <w:bottom w:val="single" w:sz="4" w:space="0" w:color="auto"/>
              <w:right w:val="single" w:sz="4" w:space="0" w:color="auto"/>
            </w:tcBorders>
            <w:hideMark/>
          </w:tcPr>
          <w:p w14:paraId="368C3B3E" w14:textId="77777777" w:rsidR="00787CEC" w:rsidRDefault="00787CEC" w:rsidP="00F6695D">
            <w:pPr>
              <w:tabs>
                <w:tab w:val="left" w:pos="567"/>
              </w:tabs>
              <w:spacing w:after="0"/>
              <w:rPr>
                <w:rFonts w:ascii="Arial" w:hAnsi="Arial" w:cs="Arial"/>
                <w:lang w:eastAsia="ja-JP"/>
              </w:rPr>
            </w:pPr>
            <w:r>
              <w:rPr>
                <w:rFonts w:ascii="Arial" w:hAnsi="Arial" w:cs="Arial"/>
                <w:lang w:eastAsia="ja-JP"/>
              </w:rPr>
              <w:t>Performance part: 06/2022</w:t>
            </w:r>
          </w:p>
        </w:tc>
        <w:tc>
          <w:tcPr>
            <w:tcW w:w="1694" w:type="dxa"/>
            <w:gridSpan w:val="2"/>
            <w:tcBorders>
              <w:top w:val="single" w:sz="4" w:space="0" w:color="auto"/>
              <w:left w:val="single" w:sz="4" w:space="0" w:color="auto"/>
              <w:bottom w:val="single" w:sz="4" w:space="0" w:color="auto"/>
              <w:right w:val="single" w:sz="4" w:space="0" w:color="auto"/>
            </w:tcBorders>
            <w:hideMark/>
          </w:tcPr>
          <w:p w14:paraId="3CC991F0" w14:textId="77777777" w:rsidR="00787CEC" w:rsidRDefault="00787CEC" w:rsidP="00F6695D">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787CEC" w14:paraId="2EAF2805" w14:textId="77777777" w:rsidTr="00F6695D">
        <w:tc>
          <w:tcPr>
            <w:tcW w:w="2436" w:type="dxa"/>
            <w:tcBorders>
              <w:top w:val="single" w:sz="4" w:space="0" w:color="auto"/>
              <w:left w:val="single" w:sz="4" w:space="0" w:color="auto"/>
              <w:bottom w:val="single" w:sz="4" w:space="0" w:color="auto"/>
              <w:right w:val="single" w:sz="4" w:space="0" w:color="auto"/>
            </w:tcBorders>
            <w:hideMark/>
          </w:tcPr>
          <w:p w14:paraId="760E0DF8" w14:textId="77777777" w:rsidR="00787CEC" w:rsidRDefault="00787CEC" w:rsidP="00F6695D">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143AD091" w14:textId="77777777" w:rsidR="00787CEC" w:rsidRDefault="00787CEC" w:rsidP="00F6695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F600CB0" w14:textId="77777777" w:rsidR="00787CEC" w:rsidRDefault="00787CEC" w:rsidP="00F6695D">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2D396C1" w14:textId="77777777" w:rsidR="00787CEC" w:rsidRDefault="00787CEC" w:rsidP="00F6695D">
            <w:pPr>
              <w:tabs>
                <w:tab w:val="left" w:pos="567"/>
              </w:tabs>
              <w:spacing w:after="0"/>
              <w:rPr>
                <w:rFonts w:ascii="Arial" w:hAnsi="Arial" w:cs="Arial"/>
                <w:lang w:eastAsia="ja-JP"/>
              </w:rPr>
            </w:pPr>
            <w:r>
              <w:rPr>
                <w:rFonts w:ascii="Arial" w:hAnsi="Arial" w:cs="Arial"/>
                <w:lang w:eastAsia="ja-JP"/>
              </w:rPr>
              <w:t xml:space="preserve">Core part: </w:t>
            </w:r>
          </w:p>
          <w:p w14:paraId="5A4B2348" w14:textId="77777777" w:rsidR="00787CEC" w:rsidRDefault="00787CEC" w:rsidP="00F6695D">
            <w:pPr>
              <w:tabs>
                <w:tab w:val="left" w:pos="567"/>
              </w:tabs>
              <w:spacing w:after="0"/>
              <w:rPr>
                <w:rFonts w:ascii="Arial" w:hAnsi="Arial" w:cs="Arial"/>
                <w:lang w:eastAsia="ja-JP"/>
              </w:rPr>
            </w:pPr>
            <w:r>
              <w:rPr>
                <w:rFonts w:ascii="Arial" w:hAnsi="Arial" w:cs="Arial"/>
                <w:color w:val="00B050"/>
                <w:lang w:eastAsia="ja-JP"/>
              </w:rPr>
              <w:t>0%</w:t>
            </w:r>
          </w:p>
        </w:tc>
        <w:tc>
          <w:tcPr>
            <w:tcW w:w="2268" w:type="dxa"/>
            <w:tcBorders>
              <w:top w:val="single" w:sz="4" w:space="0" w:color="auto"/>
              <w:left w:val="single" w:sz="4" w:space="0" w:color="auto"/>
              <w:bottom w:val="single" w:sz="4" w:space="0" w:color="auto"/>
              <w:right w:val="single" w:sz="4" w:space="0" w:color="auto"/>
            </w:tcBorders>
            <w:hideMark/>
          </w:tcPr>
          <w:p w14:paraId="0F9571B4" w14:textId="77777777" w:rsidR="00787CEC" w:rsidRDefault="00787CEC" w:rsidP="00F6695D">
            <w:pPr>
              <w:tabs>
                <w:tab w:val="left" w:pos="567"/>
              </w:tabs>
              <w:spacing w:after="0"/>
              <w:rPr>
                <w:rFonts w:ascii="Arial" w:hAnsi="Arial" w:cs="Arial"/>
                <w:lang w:eastAsia="ja-JP"/>
              </w:rPr>
            </w:pPr>
            <w:r>
              <w:rPr>
                <w:rFonts w:ascii="Arial" w:hAnsi="Arial" w:cs="Arial"/>
                <w:lang w:eastAsia="ja-JP"/>
              </w:rPr>
              <w:t xml:space="preserve">Performance Part: </w:t>
            </w:r>
          </w:p>
          <w:p w14:paraId="7337B31F" w14:textId="77777777" w:rsidR="00787CEC" w:rsidRDefault="00787CEC" w:rsidP="00F6695D">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Borders>
              <w:top w:val="single" w:sz="4" w:space="0" w:color="auto"/>
              <w:left w:val="single" w:sz="4" w:space="0" w:color="auto"/>
              <w:bottom w:val="single" w:sz="4" w:space="0" w:color="auto"/>
              <w:right w:val="single" w:sz="4" w:space="0" w:color="auto"/>
            </w:tcBorders>
            <w:hideMark/>
          </w:tcPr>
          <w:p w14:paraId="3ADF96F6" w14:textId="77777777" w:rsidR="00787CEC" w:rsidRDefault="00787CEC" w:rsidP="00F6695D">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787CEC" w14:paraId="76C229E5" w14:textId="77777777" w:rsidTr="00F6695D">
        <w:tc>
          <w:tcPr>
            <w:tcW w:w="2751" w:type="dxa"/>
            <w:gridSpan w:val="2"/>
            <w:tcBorders>
              <w:top w:val="single" w:sz="4" w:space="0" w:color="auto"/>
              <w:left w:val="single" w:sz="4" w:space="0" w:color="auto"/>
              <w:bottom w:val="single" w:sz="4" w:space="0" w:color="auto"/>
              <w:right w:val="single" w:sz="4" w:space="0" w:color="auto"/>
            </w:tcBorders>
            <w:hideMark/>
          </w:tcPr>
          <w:p w14:paraId="418FA237" w14:textId="77777777" w:rsidR="00787CEC" w:rsidRDefault="00787CEC" w:rsidP="00F6695D">
            <w:pPr>
              <w:tabs>
                <w:tab w:val="left" w:pos="567"/>
              </w:tabs>
              <w:spacing w:after="0"/>
              <w:rPr>
                <w:rFonts w:ascii="Arial" w:hAnsi="Arial" w:cs="Arial"/>
                <w:b/>
              </w:rPr>
            </w:pPr>
            <w:r>
              <w:rPr>
                <w:rFonts w:ascii="Arial" w:hAnsi="Arial" w:cs="Arial"/>
                <w:b/>
              </w:rPr>
              <w:t>Leading WG</w:t>
            </w:r>
          </w:p>
        </w:tc>
        <w:tc>
          <w:tcPr>
            <w:tcW w:w="7335" w:type="dxa"/>
            <w:tcBorders>
              <w:top w:val="single" w:sz="4" w:space="0" w:color="auto"/>
              <w:left w:val="single" w:sz="4" w:space="0" w:color="auto"/>
              <w:bottom w:val="single" w:sz="4" w:space="0" w:color="auto"/>
              <w:right w:val="single" w:sz="4" w:space="0" w:color="auto"/>
            </w:tcBorders>
            <w:hideMark/>
          </w:tcPr>
          <w:p w14:paraId="3E4EF963" w14:textId="77777777" w:rsidR="00787CEC" w:rsidRDefault="00787CEC" w:rsidP="00F6695D">
            <w:pPr>
              <w:tabs>
                <w:tab w:val="left" w:pos="567"/>
              </w:tabs>
              <w:spacing w:after="0"/>
              <w:rPr>
                <w:rFonts w:ascii="Arial" w:hAnsi="Arial" w:cs="Arial"/>
                <w:color w:val="FF0000"/>
              </w:rPr>
            </w:pPr>
            <w:r>
              <w:rPr>
                <w:rFonts w:ascii="Arial" w:eastAsiaTheme="minorEastAsia" w:hAnsi="Arial" w:cs="Arial"/>
                <w:lang w:eastAsia="zh-CN"/>
              </w:rPr>
              <w:t>R4</w:t>
            </w:r>
          </w:p>
        </w:tc>
      </w:tr>
      <w:tr w:rsidR="00787CEC" w14:paraId="21A945C1" w14:textId="77777777" w:rsidTr="00F6695D">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11CE3BB7" w14:textId="77777777" w:rsidR="00787CEC" w:rsidRDefault="00787CEC" w:rsidP="00F6695D">
            <w:pPr>
              <w:tabs>
                <w:tab w:val="left" w:pos="567"/>
              </w:tabs>
              <w:rPr>
                <w:rFonts w:ascii="Arial" w:hAnsi="Arial" w:cs="Arial"/>
                <w:b/>
              </w:rPr>
            </w:pPr>
            <w:r>
              <w:rPr>
                <w:rFonts w:ascii="Arial" w:hAnsi="Arial" w:cs="Arial"/>
                <w:b/>
              </w:rPr>
              <w:t>Rapporteur</w:t>
            </w:r>
          </w:p>
        </w:tc>
        <w:tc>
          <w:tcPr>
            <w:tcW w:w="1335" w:type="dxa"/>
            <w:tcBorders>
              <w:top w:val="single" w:sz="4" w:space="0" w:color="auto"/>
              <w:left w:val="single" w:sz="4" w:space="0" w:color="auto"/>
              <w:bottom w:val="single" w:sz="4" w:space="0" w:color="auto"/>
              <w:right w:val="single" w:sz="4" w:space="0" w:color="auto"/>
            </w:tcBorders>
            <w:hideMark/>
          </w:tcPr>
          <w:p w14:paraId="2FD5A955" w14:textId="77777777" w:rsidR="00787CEC" w:rsidRDefault="00787CEC" w:rsidP="00F6695D">
            <w:pPr>
              <w:tabs>
                <w:tab w:val="left" w:pos="567"/>
              </w:tabs>
              <w:spacing w:after="0"/>
              <w:rPr>
                <w:rFonts w:ascii="Arial" w:hAnsi="Arial" w:cs="Arial"/>
                <w:b/>
              </w:rPr>
            </w:pPr>
            <w:r>
              <w:rPr>
                <w:rFonts w:ascii="Arial" w:hAnsi="Arial" w:cs="Arial"/>
                <w:b/>
              </w:rPr>
              <w:t>Name</w:t>
            </w:r>
          </w:p>
        </w:tc>
        <w:tc>
          <w:tcPr>
            <w:tcW w:w="7335" w:type="dxa"/>
            <w:tcBorders>
              <w:top w:val="single" w:sz="4" w:space="0" w:color="auto"/>
              <w:left w:val="single" w:sz="4" w:space="0" w:color="auto"/>
              <w:bottom w:val="single" w:sz="4" w:space="0" w:color="auto"/>
              <w:right w:val="single" w:sz="4" w:space="0" w:color="auto"/>
            </w:tcBorders>
            <w:hideMark/>
          </w:tcPr>
          <w:p w14:paraId="32CDF127" w14:textId="77777777" w:rsidR="00787CEC" w:rsidRDefault="00787CEC" w:rsidP="00F6695D">
            <w:pPr>
              <w:tabs>
                <w:tab w:val="left" w:pos="567"/>
              </w:tabs>
              <w:spacing w:after="0"/>
              <w:rPr>
                <w:rFonts w:ascii="Arial" w:hAnsi="Arial" w:cs="Arial"/>
                <w:lang w:eastAsia="zh-CN"/>
              </w:rPr>
            </w:pPr>
            <w:proofErr w:type="spellStart"/>
            <w:r>
              <w:rPr>
                <w:rFonts w:ascii="Arial" w:hAnsi="Arial" w:cs="Arial"/>
                <w:lang w:eastAsia="zh-CN"/>
              </w:rPr>
              <w:t>Liehai</w:t>
            </w:r>
            <w:proofErr w:type="spellEnd"/>
            <w:r>
              <w:rPr>
                <w:rFonts w:ascii="Arial" w:hAnsi="Arial" w:cs="Arial"/>
                <w:lang w:eastAsia="zh-CN"/>
              </w:rPr>
              <w:t xml:space="preserve"> Liu, Dominique Everaere, Iwajlo Angelow, </w:t>
            </w:r>
            <w:proofErr w:type="spellStart"/>
            <w:r>
              <w:rPr>
                <w:rFonts w:ascii="Arial" w:hAnsi="Arial" w:cs="Arial"/>
                <w:lang w:eastAsia="zh-CN"/>
              </w:rPr>
              <w:t>Fei</w:t>
            </w:r>
            <w:proofErr w:type="spellEnd"/>
            <w:r>
              <w:rPr>
                <w:rFonts w:ascii="Arial" w:hAnsi="Arial" w:cs="Arial"/>
                <w:lang w:eastAsia="zh-CN"/>
              </w:rPr>
              <w:t xml:space="preserve"> </w:t>
            </w:r>
            <w:proofErr w:type="spellStart"/>
            <w:r>
              <w:rPr>
                <w:rFonts w:ascii="Arial" w:hAnsi="Arial" w:cs="Arial"/>
                <w:lang w:eastAsia="zh-CN"/>
              </w:rPr>
              <w:t>Xue</w:t>
            </w:r>
            <w:proofErr w:type="spellEnd"/>
          </w:p>
        </w:tc>
      </w:tr>
      <w:tr w:rsidR="00787CEC" w14:paraId="19A9246A" w14:textId="77777777" w:rsidTr="00F6695D">
        <w:tc>
          <w:tcPr>
            <w:tcW w:w="0" w:type="auto"/>
            <w:vMerge/>
            <w:tcBorders>
              <w:top w:val="single" w:sz="4" w:space="0" w:color="auto"/>
              <w:left w:val="single" w:sz="4" w:space="0" w:color="auto"/>
              <w:bottom w:val="single" w:sz="4" w:space="0" w:color="auto"/>
              <w:right w:val="single" w:sz="4" w:space="0" w:color="auto"/>
            </w:tcBorders>
            <w:vAlign w:val="center"/>
            <w:hideMark/>
          </w:tcPr>
          <w:p w14:paraId="75E5B5C2" w14:textId="77777777" w:rsidR="00787CEC" w:rsidRDefault="00787CEC" w:rsidP="00F6695D">
            <w:pPr>
              <w:overflowPunct/>
              <w:autoSpaceDE/>
              <w:autoSpaceDN/>
              <w:adjustRightInd/>
              <w:spacing w:after="0"/>
              <w:rPr>
                <w:rFonts w:ascii="Arial" w:hAnsi="Arial" w:cs="Arial"/>
                <w:b/>
              </w:rPr>
            </w:pPr>
          </w:p>
        </w:tc>
        <w:tc>
          <w:tcPr>
            <w:tcW w:w="1335" w:type="dxa"/>
            <w:tcBorders>
              <w:top w:val="single" w:sz="4" w:space="0" w:color="auto"/>
              <w:left w:val="single" w:sz="4" w:space="0" w:color="auto"/>
              <w:bottom w:val="single" w:sz="4" w:space="0" w:color="auto"/>
              <w:right w:val="single" w:sz="4" w:space="0" w:color="auto"/>
            </w:tcBorders>
            <w:hideMark/>
          </w:tcPr>
          <w:p w14:paraId="087AB99C" w14:textId="77777777" w:rsidR="00787CEC" w:rsidRDefault="00787CEC" w:rsidP="00F6695D">
            <w:pPr>
              <w:tabs>
                <w:tab w:val="left" w:pos="567"/>
              </w:tabs>
              <w:spacing w:after="0"/>
              <w:rPr>
                <w:rFonts w:ascii="Arial" w:hAnsi="Arial" w:cs="Arial"/>
                <w:b/>
              </w:rPr>
            </w:pPr>
            <w:r>
              <w:rPr>
                <w:rFonts w:ascii="Arial" w:hAnsi="Arial" w:cs="Arial"/>
                <w:b/>
              </w:rPr>
              <w:t>Company</w:t>
            </w:r>
          </w:p>
        </w:tc>
        <w:tc>
          <w:tcPr>
            <w:tcW w:w="7335" w:type="dxa"/>
            <w:tcBorders>
              <w:top w:val="single" w:sz="4" w:space="0" w:color="auto"/>
              <w:left w:val="single" w:sz="4" w:space="0" w:color="auto"/>
              <w:bottom w:val="single" w:sz="4" w:space="0" w:color="auto"/>
              <w:right w:val="single" w:sz="4" w:space="0" w:color="auto"/>
            </w:tcBorders>
            <w:hideMark/>
          </w:tcPr>
          <w:p w14:paraId="672F38F6" w14:textId="77777777" w:rsidR="00787CEC" w:rsidRDefault="00787CEC" w:rsidP="00F6695D">
            <w:pPr>
              <w:tabs>
                <w:tab w:val="left" w:pos="567"/>
              </w:tabs>
              <w:spacing w:after="0"/>
              <w:rPr>
                <w:rFonts w:ascii="Arial" w:hAnsi="Arial" w:cs="Arial"/>
                <w:lang w:eastAsia="zh-CN"/>
              </w:rPr>
            </w:pPr>
            <w:r>
              <w:rPr>
                <w:rFonts w:ascii="Arial" w:hAnsi="Arial" w:cs="Arial"/>
                <w:lang w:eastAsia="zh-CN"/>
              </w:rPr>
              <w:t>Huawei, Ericsson, Nokia, ZTE Corporation</w:t>
            </w:r>
          </w:p>
        </w:tc>
      </w:tr>
      <w:tr w:rsidR="00787CEC" w14:paraId="65662164" w14:textId="77777777" w:rsidTr="00F6695D">
        <w:tc>
          <w:tcPr>
            <w:tcW w:w="0" w:type="auto"/>
            <w:vMerge/>
            <w:tcBorders>
              <w:top w:val="single" w:sz="4" w:space="0" w:color="auto"/>
              <w:left w:val="single" w:sz="4" w:space="0" w:color="auto"/>
              <w:bottom w:val="single" w:sz="4" w:space="0" w:color="auto"/>
              <w:right w:val="single" w:sz="4" w:space="0" w:color="auto"/>
            </w:tcBorders>
            <w:vAlign w:val="center"/>
            <w:hideMark/>
          </w:tcPr>
          <w:p w14:paraId="08E6B155" w14:textId="77777777" w:rsidR="00787CEC" w:rsidRDefault="00787CEC" w:rsidP="00F6695D">
            <w:pPr>
              <w:overflowPunct/>
              <w:autoSpaceDE/>
              <w:autoSpaceDN/>
              <w:adjustRightInd/>
              <w:spacing w:after="0"/>
              <w:rPr>
                <w:rFonts w:ascii="Arial" w:hAnsi="Arial" w:cs="Arial"/>
                <w:b/>
              </w:rPr>
            </w:pPr>
          </w:p>
        </w:tc>
        <w:tc>
          <w:tcPr>
            <w:tcW w:w="1335" w:type="dxa"/>
            <w:tcBorders>
              <w:top w:val="single" w:sz="4" w:space="0" w:color="auto"/>
              <w:left w:val="single" w:sz="4" w:space="0" w:color="auto"/>
              <w:bottom w:val="single" w:sz="4" w:space="0" w:color="auto"/>
              <w:right w:val="single" w:sz="4" w:space="0" w:color="auto"/>
            </w:tcBorders>
            <w:hideMark/>
          </w:tcPr>
          <w:p w14:paraId="152DAD8C" w14:textId="77777777" w:rsidR="00787CEC" w:rsidRDefault="00787CEC" w:rsidP="00F6695D">
            <w:pPr>
              <w:tabs>
                <w:tab w:val="left" w:pos="567"/>
              </w:tabs>
              <w:spacing w:after="0"/>
              <w:rPr>
                <w:rFonts w:ascii="Arial" w:hAnsi="Arial" w:cs="Arial"/>
                <w:b/>
              </w:rPr>
            </w:pPr>
            <w:r>
              <w:rPr>
                <w:rFonts w:ascii="Arial" w:hAnsi="Arial" w:cs="Arial"/>
                <w:b/>
              </w:rPr>
              <w:t>Email</w:t>
            </w:r>
          </w:p>
        </w:tc>
        <w:tc>
          <w:tcPr>
            <w:tcW w:w="7335" w:type="dxa"/>
            <w:tcBorders>
              <w:top w:val="single" w:sz="4" w:space="0" w:color="auto"/>
              <w:left w:val="single" w:sz="4" w:space="0" w:color="auto"/>
              <w:bottom w:val="single" w:sz="4" w:space="0" w:color="auto"/>
              <w:right w:val="single" w:sz="4" w:space="0" w:color="auto"/>
            </w:tcBorders>
            <w:hideMark/>
          </w:tcPr>
          <w:p w14:paraId="14679905" w14:textId="77777777" w:rsidR="00787CEC" w:rsidRDefault="00825DE7" w:rsidP="00F6695D">
            <w:pPr>
              <w:rPr>
                <w:rFonts w:ascii="Arial" w:hAnsi="Arial" w:cs="Arial"/>
                <w:lang w:eastAsia="zh-CN"/>
              </w:rPr>
            </w:pPr>
            <w:hyperlink r:id="rId7" w:history="1">
              <w:r w:rsidR="00787CEC">
                <w:rPr>
                  <w:rStyle w:val="ad"/>
                  <w:rFonts w:ascii="Arial" w:hAnsi="Arial" w:cs="Arial"/>
                  <w:lang w:eastAsia="zh-CN"/>
                </w:rPr>
                <w:t>liuliehai@huawei.com</w:t>
              </w:r>
            </w:hyperlink>
            <w:r w:rsidR="00787CEC">
              <w:rPr>
                <w:rFonts w:ascii="Arial" w:hAnsi="Arial" w:cs="Arial"/>
                <w:lang w:eastAsia="zh-CN"/>
              </w:rPr>
              <w:t xml:space="preserve">, </w:t>
            </w:r>
            <w:hyperlink r:id="rId8" w:history="1">
              <w:r w:rsidR="00787CEC">
                <w:rPr>
                  <w:rStyle w:val="ad"/>
                  <w:rFonts w:ascii="Arial" w:hAnsi="Arial" w:cs="Arial"/>
                  <w:lang w:eastAsia="zh-CN"/>
                </w:rPr>
                <w:t>dominique.everaere@ericsson.com</w:t>
              </w:r>
            </w:hyperlink>
            <w:r w:rsidR="00787CEC">
              <w:rPr>
                <w:rStyle w:val="ad"/>
                <w:rFonts w:ascii="Arial" w:hAnsi="Arial" w:cs="Arial"/>
                <w:lang w:eastAsia="zh-CN"/>
              </w:rPr>
              <w:t xml:space="preserve">, </w:t>
            </w:r>
            <w:hyperlink r:id="rId9" w:history="1">
              <w:r w:rsidR="00787CEC">
                <w:rPr>
                  <w:rStyle w:val="ad"/>
                  <w:rFonts w:ascii="Arial" w:hAnsi="Arial" w:cs="Arial"/>
                  <w:lang w:eastAsia="zh-CN"/>
                </w:rPr>
                <w:t>iwajlo.angelow@nokia.com</w:t>
              </w:r>
            </w:hyperlink>
            <w:r w:rsidR="00787CEC">
              <w:rPr>
                <w:rStyle w:val="ad"/>
                <w:rFonts w:ascii="Arial" w:hAnsi="Arial" w:cs="Arial"/>
                <w:lang w:eastAsia="zh-CN"/>
              </w:rPr>
              <w:t xml:space="preserve">, </w:t>
            </w:r>
            <w:hyperlink r:id="rId10" w:history="1">
              <w:r w:rsidR="00787CEC">
                <w:rPr>
                  <w:rStyle w:val="ad"/>
                  <w:rFonts w:ascii="Arial" w:hAnsi="Arial" w:cs="Arial"/>
                  <w:lang w:eastAsia="zh-CN"/>
                </w:rPr>
                <w:t>xue.fei25@zte.com.cn</w:t>
              </w:r>
            </w:hyperlink>
            <w:r w:rsidR="00787CEC">
              <w:rPr>
                <w:rFonts w:ascii="Arial" w:hAnsi="Arial" w:cs="Arial"/>
                <w:lang w:eastAsia="zh-CN"/>
              </w:rPr>
              <w:t xml:space="preserve"> </w:t>
            </w:r>
          </w:p>
        </w:tc>
      </w:tr>
    </w:tbl>
    <w:p w14:paraId="56EC47E9" w14:textId="77777777" w:rsidR="00787CEC" w:rsidRDefault="00787CEC"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11677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57F9500D" w14:textId="7629E001" w:rsidR="00787CEC" w:rsidRPr="00787CEC" w:rsidRDefault="00787CEC" w:rsidP="00787CEC">
      <w:pPr>
        <w:rPr>
          <w:rFonts w:eastAsia="Yu Mincho"/>
          <w:lang w:eastAsia="ja-JP"/>
        </w:rPr>
      </w:pPr>
      <w:r>
        <w:rPr>
          <w:rFonts w:eastAsia="Yu Mincho"/>
          <w:lang w:eastAsia="ja-JP"/>
        </w:rPr>
        <w:t>The WI is on hold.</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844DC" w14:textId="77777777" w:rsidR="00825DE7" w:rsidRDefault="00825DE7">
      <w:r>
        <w:separator/>
      </w:r>
    </w:p>
  </w:endnote>
  <w:endnote w:type="continuationSeparator" w:id="0">
    <w:p w14:paraId="1162FF44" w14:textId="77777777" w:rsidR="00825DE7" w:rsidRDefault="00825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91399">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91399">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F1996" w14:textId="77777777" w:rsidR="00825DE7" w:rsidRDefault="00825DE7">
      <w:r>
        <w:separator/>
      </w:r>
    </w:p>
  </w:footnote>
  <w:footnote w:type="continuationSeparator" w:id="0">
    <w:p w14:paraId="4AD5E64D" w14:textId="77777777" w:rsidR="00825DE7" w:rsidRDefault="00825D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9139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87CEC"/>
    <w:rsid w:val="007A3A5A"/>
    <w:rsid w:val="007A4370"/>
    <w:rsid w:val="007E1D15"/>
    <w:rsid w:val="007E1DEA"/>
    <w:rsid w:val="007E2202"/>
    <w:rsid w:val="008145EA"/>
    <w:rsid w:val="00815869"/>
    <w:rsid w:val="00816B81"/>
    <w:rsid w:val="00823B90"/>
    <w:rsid w:val="00825DE7"/>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3C15"/>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F20B7B"/>
    <w:pPr>
      <w:pBdr>
        <w:top w:val="none" w:sz="0" w:space="0" w:color="auto"/>
      </w:pBdr>
      <w:spacing w:before="180"/>
      <w:outlineLvl w:val="1"/>
    </w:pPr>
    <w:rPr>
      <w:sz w:val="32"/>
    </w:rPr>
  </w:style>
  <w:style w:type="paragraph" w:styleId="3">
    <w:name w:val="heading 3"/>
    <w:aliases w:val="Underrubrik2,H3,no break,Memo Heading 3"/>
    <w:basedOn w:val="2"/>
    <w:next w:val="a0"/>
    <w:qFormat/>
    <w:rsid w:val="00F20B7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20B7B"/>
    <w:pPr>
      <w:ind w:left="1418" w:hanging="1418"/>
      <w:outlineLvl w:val="3"/>
    </w:pPr>
    <w:rPr>
      <w:sz w:val="24"/>
    </w:rPr>
  </w:style>
  <w:style w:type="paragraph" w:styleId="5">
    <w:name w:val="heading 5"/>
    <w:aliases w:val="H5"/>
    <w:basedOn w:val="4"/>
    <w:next w:val="a0"/>
    <w:qFormat/>
    <w:rsid w:val="00F20B7B"/>
    <w:pPr>
      <w:ind w:left="1701" w:hanging="1701"/>
      <w:outlineLvl w:val="4"/>
    </w:pPr>
    <w:rPr>
      <w:sz w:val="22"/>
    </w:rPr>
  </w:style>
  <w:style w:type="paragraph" w:styleId="6">
    <w:name w:val="heading 6"/>
    <w:basedOn w:val="H6"/>
    <w:next w:val="a0"/>
    <w:link w:val="6Char"/>
    <w:qFormat/>
    <w:rsid w:val="00F20B7B"/>
    <w:pPr>
      <w:outlineLvl w:val="5"/>
    </w:pPr>
  </w:style>
  <w:style w:type="paragraph" w:styleId="7">
    <w:name w:val="heading 7"/>
    <w:basedOn w:val="H6"/>
    <w:next w:val="a0"/>
    <w:link w:val="7Char"/>
    <w:qFormat/>
    <w:rsid w:val="00F20B7B"/>
    <w:pPr>
      <w:outlineLvl w:val="6"/>
    </w:pPr>
  </w:style>
  <w:style w:type="paragraph" w:styleId="8">
    <w:name w:val="heading 8"/>
    <w:aliases w:val="Table Heading"/>
    <w:basedOn w:val="1"/>
    <w:next w:val="a0"/>
    <w:qFormat/>
    <w:rsid w:val="00F20B7B"/>
    <w:pPr>
      <w:ind w:left="0" w:firstLine="0"/>
      <w:outlineLvl w:val="7"/>
    </w:pPr>
  </w:style>
  <w:style w:type="paragraph" w:styleId="9">
    <w:name w:val="heading 9"/>
    <w:aliases w:val="Figure Heading,FH"/>
    <w:basedOn w:val="8"/>
    <w:next w:val="a0"/>
    <w:qFormat/>
    <w:rsid w:val="00F20B7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20B7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20B7B"/>
    <w:pPr>
      <w:spacing w:before="180"/>
      <w:ind w:left="2693" w:hanging="2693"/>
    </w:pPr>
    <w:rPr>
      <w:b/>
    </w:rPr>
  </w:style>
  <w:style w:type="paragraph" w:styleId="10">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F20B7B"/>
    <w:pPr>
      <w:ind w:left="1701" w:hanging="1701"/>
    </w:pPr>
  </w:style>
  <w:style w:type="paragraph" w:styleId="40">
    <w:name w:val="toc 4"/>
    <w:basedOn w:val="30"/>
    <w:rsid w:val="00F20B7B"/>
    <w:pPr>
      <w:ind w:left="1418" w:hanging="1418"/>
    </w:pPr>
  </w:style>
  <w:style w:type="paragraph" w:styleId="30">
    <w:name w:val="toc 3"/>
    <w:basedOn w:val="20"/>
    <w:rsid w:val="00F20B7B"/>
    <w:pPr>
      <w:ind w:left="1134" w:hanging="1134"/>
    </w:pPr>
  </w:style>
  <w:style w:type="paragraph" w:styleId="20">
    <w:name w:val="toc 2"/>
    <w:basedOn w:val="10"/>
    <w:rsid w:val="00F20B7B"/>
    <w:pPr>
      <w:keepNext w:val="0"/>
      <w:spacing w:before="0"/>
      <w:ind w:left="851" w:hanging="851"/>
    </w:pPr>
    <w:rPr>
      <w:sz w:val="20"/>
    </w:rPr>
  </w:style>
  <w:style w:type="paragraph" w:styleId="21">
    <w:name w:val="index 2"/>
    <w:basedOn w:val="11"/>
    <w:rsid w:val="00F20B7B"/>
    <w:pPr>
      <w:ind w:left="284"/>
    </w:pPr>
  </w:style>
  <w:style w:type="paragraph" w:styleId="11">
    <w:name w:val="index 1"/>
    <w:basedOn w:val="a0"/>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F20B7B"/>
    <w:pPr>
      <w:outlineLvl w:val="9"/>
    </w:pPr>
  </w:style>
  <w:style w:type="paragraph" w:styleId="22">
    <w:name w:val="List Number 2"/>
    <w:basedOn w:val="a5"/>
    <w:rsid w:val="00F20B7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F20B7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a0"/>
    <w:rsid w:val="00F20B7B"/>
    <w:pPr>
      <w:keepLines/>
      <w:ind w:left="1135" w:hanging="851"/>
    </w:pPr>
  </w:style>
  <w:style w:type="paragraph" w:styleId="90">
    <w:name w:val="toc 9"/>
    <w:basedOn w:val="80"/>
    <w:rsid w:val="00F20B7B"/>
    <w:pPr>
      <w:ind w:left="1418" w:hanging="1418"/>
    </w:pPr>
  </w:style>
  <w:style w:type="paragraph" w:customStyle="1" w:styleId="EX">
    <w:name w:val="EX"/>
    <w:basedOn w:val="a0"/>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60">
    <w:name w:val="toc 6"/>
    <w:basedOn w:val="50"/>
    <w:next w:val="a0"/>
    <w:rsid w:val="00F20B7B"/>
    <w:pPr>
      <w:ind w:left="1985" w:hanging="1985"/>
    </w:pPr>
  </w:style>
  <w:style w:type="paragraph" w:styleId="70">
    <w:name w:val="toc 7"/>
    <w:basedOn w:val="60"/>
    <w:next w:val="a0"/>
    <w:rsid w:val="00F20B7B"/>
    <w:pPr>
      <w:ind w:left="2268" w:hanging="2268"/>
    </w:pPr>
  </w:style>
  <w:style w:type="paragraph" w:styleId="23">
    <w:name w:val="List Bullet 2"/>
    <w:aliases w:val="lb2"/>
    <w:basedOn w:val="a9"/>
    <w:rsid w:val="00F20B7B"/>
    <w:pPr>
      <w:ind w:left="851"/>
    </w:pPr>
  </w:style>
  <w:style w:type="paragraph" w:styleId="31">
    <w:name w:val="List Bullet 3"/>
    <w:basedOn w:val="23"/>
    <w:rsid w:val="00F20B7B"/>
    <w:pPr>
      <w:ind w:left="1135"/>
    </w:pPr>
  </w:style>
  <w:style w:type="paragraph" w:styleId="a5">
    <w:name w:val="List Number"/>
    <w:basedOn w:val="aa"/>
    <w:rsid w:val="00F20B7B"/>
  </w:style>
  <w:style w:type="paragraph" w:customStyle="1" w:styleId="EQ">
    <w:name w:val="EQ"/>
    <w:basedOn w:val="a0"/>
    <w:next w:val="a0"/>
    <w:rsid w:val="00F20B7B"/>
    <w:pPr>
      <w:keepLines/>
      <w:tabs>
        <w:tab w:val="center" w:pos="4536"/>
        <w:tab w:val="right" w:pos="9072"/>
      </w:tabs>
    </w:pPr>
    <w:rPr>
      <w:noProof/>
    </w:rPr>
  </w:style>
  <w:style w:type="paragraph" w:customStyle="1" w:styleId="TH">
    <w:name w:val="TH"/>
    <w:basedOn w:val="a0"/>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5"/>
    <w:next w:val="a0"/>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a0"/>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24">
    <w:name w:val="List 2"/>
    <w:basedOn w:val="aa"/>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F20B7B"/>
    <w:pPr>
      <w:ind w:left="1135"/>
    </w:pPr>
  </w:style>
  <w:style w:type="paragraph" w:styleId="41">
    <w:name w:val="List 4"/>
    <w:basedOn w:val="32"/>
    <w:rsid w:val="00F20B7B"/>
    <w:pPr>
      <w:ind w:left="1418"/>
    </w:pPr>
  </w:style>
  <w:style w:type="paragraph" w:styleId="51">
    <w:name w:val="List 5"/>
    <w:basedOn w:val="41"/>
    <w:rsid w:val="00F20B7B"/>
    <w:pPr>
      <w:ind w:left="1702"/>
    </w:pPr>
  </w:style>
  <w:style w:type="paragraph" w:customStyle="1" w:styleId="EditorsNote">
    <w:name w:val="Editor's Note"/>
    <w:basedOn w:val="NO"/>
    <w:rsid w:val="00F20B7B"/>
    <w:rPr>
      <w:color w:val="FF0000"/>
    </w:rPr>
  </w:style>
  <w:style w:type="paragraph" w:styleId="aa">
    <w:name w:val="List"/>
    <w:basedOn w:val="a0"/>
    <w:rsid w:val="00F20B7B"/>
    <w:pPr>
      <w:ind w:left="568" w:hanging="284"/>
    </w:pPr>
  </w:style>
  <w:style w:type="paragraph" w:styleId="a9">
    <w:name w:val="List Bullet"/>
    <w:basedOn w:val="aa"/>
    <w:rsid w:val="00F20B7B"/>
  </w:style>
  <w:style w:type="paragraph" w:styleId="42">
    <w:name w:val="List Bullet 4"/>
    <w:basedOn w:val="31"/>
    <w:rsid w:val="00F20B7B"/>
    <w:pPr>
      <w:ind w:left="1418"/>
    </w:pPr>
  </w:style>
  <w:style w:type="paragraph" w:styleId="52">
    <w:name w:val="List Bullet 5"/>
    <w:basedOn w:val="42"/>
    <w:rsid w:val="00F20B7B"/>
    <w:pPr>
      <w:ind w:left="1702"/>
    </w:pPr>
  </w:style>
  <w:style w:type="paragraph" w:customStyle="1" w:styleId="B1">
    <w:name w:val="B1"/>
    <w:basedOn w:val="aa"/>
    <w:link w:val="B1Char1"/>
    <w:rsid w:val="00F20B7B"/>
  </w:style>
  <w:style w:type="paragraph" w:customStyle="1" w:styleId="B2">
    <w:name w:val="B2"/>
    <w:basedOn w:val="24"/>
    <w:rsid w:val="00F20B7B"/>
  </w:style>
  <w:style w:type="paragraph" w:customStyle="1" w:styleId="B3">
    <w:name w:val="B3"/>
    <w:basedOn w:val="32"/>
    <w:rsid w:val="00F20B7B"/>
  </w:style>
  <w:style w:type="paragraph" w:customStyle="1" w:styleId="B4">
    <w:name w:val="B4"/>
    <w:basedOn w:val="41"/>
    <w:rsid w:val="00F20B7B"/>
  </w:style>
  <w:style w:type="paragraph" w:customStyle="1" w:styleId="B5">
    <w:name w:val="B5"/>
    <w:basedOn w:val="51"/>
    <w:rsid w:val="00F20B7B"/>
  </w:style>
  <w:style w:type="paragraph" w:styleId="ab">
    <w:name w:val="footer"/>
    <w:basedOn w:val="a6"/>
    <w:link w:val="Char0"/>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uliehai@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xue.fei25@zte.com.cn" TargetMode="External"/><Relationship Id="rId4" Type="http://schemas.openxmlformats.org/officeDocument/2006/relationships/webSettings" Target="webSettings.xml"/><Relationship Id="rId9" Type="http://schemas.openxmlformats.org/officeDocument/2006/relationships/hyperlink" Target="mailto:iwajlo.angelow@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3</Pages>
  <Words>806</Words>
  <Characters>4599</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18</cp:revision>
  <dcterms:created xsi:type="dcterms:W3CDTF">2018-11-20T14:54:00Z</dcterms:created>
  <dcterms:modified xsi:type="dcterms:W3CDTF">2021-11-26T08:55:00Z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(2)9r/Mh6pE0033dwA4Gw2UHwBeqG0aD0PXkdYjlYYjPyP07DcsIBENA1pfjwZY3PB/JmaZnz6S
f5g9QO7Op8IuTM2P8VYClxjn1q9lZrQuk9Bd4+nsqK2b1fqs2Ajqf5MxU7XV2ufF+1LO20oa
KgpO+6Itue73LR4tllK2awG6fNbfF/ovE9Lt/uFxGgVAkhpss7tTMYoY9T2wiM4kwHp0gA6w
ky/YWHg9hCVbDjyJO7</vt:lpwstr>
  </property>
  <property fmtid="{D5CDD505-2E9C-101B-9397-08002B2CF9AE}" pid="11" name="_2015_ms_pID_7253431">
    <vt:lpwstr>dZcHUX9Cbuui9WVrD9eem7aC3rKYEFwzj/Hlwmmd8bFk0jvuHjRlOH
VHYgKuB+hHU84lQ7nii1dhX0K2W/bg4bJ/PSCXPsyBXPGjtkDcI5aelpCFMAoQnXx4m9olvd
TNgPNmYAd28qtOgP5L43K8LooEcTOn8d0kWBbJZOkv7NxcjRl3qfpD7z7jJyHaQj0cFPzL3E
9Z4ldKZ8ZY5z33MC</vt:lpwstr>
  </property>
</Properties>
</file>